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207"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r w:rsidRPr="004C088E">
        <w:rPr>
          <w:rFonts w:ascii="Century Gothic" w:hAnsi="Century Gothic" w:cstheme="minorHAnsi"/>
          <w:sz w:val="22"/>
          <w:szCs w:val="22"/>
        </w:rPr>
        <w:t xml:space="preserve">Kielce, </w:t>
      </w:r>
      <w:r w:rsidR="00536ABD">
        <w:rPr>
          <w:rFonts w:ascii="Century Gothic" w:hAnsi="Century Gothic" w:cstheme="minorHAnsi"/>
          <w:sz w:val="22"/>
          <w:szCs w:val="22"/>
        </w:rPr>
        <w:t>01</w:t>
      </w:r>
      <w:r w:rsidRPr="004C088E">
        <w:rPr>
          <w:rFonts w:ascii="Century Gothic" w:hAnsi="Century Gothic" w:cstheme="minorHAnsi"/>
          <w:sz w:val="22"/>
          <w:szCs w:val="22"/>
        </w:rPr>
        <w:t>.0</w:t>
      </w:r>
      <w:r w:rsidR="00536ABD">
        <w:rPr>
          <w:rFonts w:ascii="Century Gothic" w:hAnsi="Century Gothic" w:cstheme="minorHAnsi"/>
          <w:sz w:val="22"/>
          <w:szCs w:val="22"/>
        </w:rPr>
        <w:t>4</w:t>
      </w:r>
      <w:r w:rsidRPr="004C088E">
        <w:rPr>
          <w:rFonts w:ascii="Century Gothic" w:hAnsi="Century Gothic" w:cstheme="minorHAnsi"/>
          <w:sz w:val="22"/>
          <w:szCs w:val="22"/>
        </w:rPr>
        <w:t>.202</w:t>
      </w:r>
      <w:r w:rsidR="00536ABD">
        <w:rPr>
          <w:rFonts w:ascii="Century Gothic" w:hAnsi="Century Gothic" w:cstheme="minorHAnsi"/>
          <w:sz w:val="22"/>
          <w:szCs w:val="22"/>
        </w:rPr>
        <w:t>1</w:t>
      </w:r>
      <w:r w:rsidRPr="004C088E">
        <w:rPr>
          <w:rFonts w:ascii="Century Gothic" w:hAnsi="Century Gothic" w:cstheme="minorHAnsi"/>
          <w:sz w:val="22"/>
          <w:szCs w:val="22"/>
        </w:rPr>
        <w:t xml:space="preserve"> r.</w:t>
      </w:r>
    </w:p>
    <w:p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rsidR="00E05207"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u w:val="single"/>
        </w:rPr>
        <w:t>zaprasza</w:t>
      </w:r>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Pr>
          <w:rFonts w:ascii="Century Gothic" w:hAnsi="Century Gothic" w:cstheme="minorHAnsi"/>
          <w:sz w:val="22"/>
          <w:szCs w:val="22"/>
        </w:rPr>
        <w:t>z kierunk</w:t>
      </w:r>
      <w:r w:rsidR="00FE3BFB">
        <w:rPr>
          <w:rFonts w:ascii="Century Gothic" w:hAnsi="Century Gothic" w:cstheme="minorHAnsi"/>
          <w:sz w:val="22"/>
          <w:szCs w:val="22"/>
        </w:rPr>
        <w:t>ów</w:t>
      </w:r>
      <w:r>
        <w:rPr>
          <w:rFonts w:ascii="Century Gothic" w:hAnsi="Century Gothic" w:cstheme="minorHAnsi"/>
          <w:sz w:val="22"/>
          <w:szCs w:val="22"/>
        </w:rPr>
        <w:t>:</w:t>
      </w:r>
    </w:p>
    <w:p w:rsidR="007E109F" w:rsidRDefault="007E109F" w:rsidP="007E109F">
      <w:pPr>
        <w:pStyle w:val="Default"/>
        <w:spacing w:before="120" w:after="100" w:afterAutospacing="1"/>
        <w:ind w:left="709" w:firstLine="709"/>
        <w:rPr>
          <w:rFonts w:ascii="Century Gothic" w:hAnsi="Century Gothic"/>
          <w:bCs/>
          <w:color w:val="auto"/>
          <w:sz w:val="20"/>
          <w:szCs w:val="20"/>
        </w:rPr>
      </w:pPr>
      <w:bookmarkStart w:id="0" w:name="_Hlk39672384"/>
      <w:r w:rsidRPr="000608AE">
        <w:rPr>
          <w:rFonts w:ascii="Century Gothic" w:hAnsi="Century Gothic"/>
          <w:bCs/>
          <w:color w:val="auto"/>
          <w:sz w:val="20"/>
          <w:szCs w:val="20"/>
        </w:rPr>
        <w:t xml:space="preserve">□ </w:t>
      </w:r>
      <w:r w:rsidR="00FE3BFB">
        <w:rPr>
          <w:rFonts w:ascii="Century Gothic" w:hAnsi="Century Gothic"/>
          <w:bCs/>
          <w:color w:val="auto"/>
          <w:sz w:val="20"/>
          <w:szCs w:val="20"/>
        </w:rPr>
        <w:t>Administracja</w:t>
      </w:r>
    </w:p>
    <w:p w:rsidR="00FE3BFB" w:rsidRDefault="00FE3BFB" w:rsidP="00FE3BFB">
      <w:pPr>
        <w:pStyle w:val="Default"/>
        <w:spacing w:before="120" w:after="100" w:afterAutospacing="1"/>
        <w:ind w:left="709" w:firstLine="709"/>
        <w:rPr>
          <w:rFonts w:ascii="Century Gothic" w:hAnsi="Century Gothic"/>
          <w:bCs/>
          <w:color w:val="auto"/>
          <w:sz w:val="20"/>
          <w:szCs w:val="20"/>
        </w:rPr>
      </w:pPr>
      <w:r w:rsidRPr="000608AE">
        <w:rPr>
          <w:rFonts w:ascii="Century Gothic" w:hAnsi="Century Gothic"/>
          <w:bCs/>
          <w:color w:val="auto"/>
          <w:sz w:val="20"/>
          <w:szCs w:val="20"/>
        </w:rPr>
        <w:t xml:space="preserve">□ </w:t>
      </w:r>
      <w:r>
        <w:rPr>
          <w:rFonts w:ascii="Century Gothic" w:hAnsi="Century Gothic"/>
          <w:bCs/>
          <w:color w:val="auto"/>
          <w:sz w:val="20"/>
          <w:szCs w:val="20"/>
        </w:rPr>
        <w:t>Bezpieczeństwo narodowe</w:t>
      </w:r>
    </w:p>
    <w:p w:rsidR="00FE3BFB" w:rsidRDefault="00FE3BFB" w:rsidP="00FE3BFB">
      <w:pPr>
        <w:pStyle w:val="Default"/>
        <w:spacing w:before="120" w:after="100" w:afterAutospacing="1"/>
        <w:ind w:left="709" w:firstLine="709"/>
        <w:rPr>
          <w:rFonts w:ascii="Century Gothic" w:hAnsi="Century Gothic"/>
          <w:bCs/>
          <w:color w:val="auto"/>
          <w:sz w:val="20"/>
          <w:szCs w:val="20"/>
        </w:rPr>
      </w:pPr>
      <w:r w:rsidRPr="000608AE">
        <w:rPr>
          <w:rFonts w:ascii="Century Gothic" w:hAnsi="Century Gothic"/>
          <w:bCs/>
          <w:color w:val="auto"/>
          <w:sz w:val="20"/>
          <w:szCs w:val="20"/>
        </w:rPr>
        <w:t xml:space="preserve">□ </w:t>
      </w:r>
      <w:r>
        <w:rPr>
          <w:rFonts w:ascii="Century Gothic" w:hAnsi="Century Gothic"/>
          <w:bCs/>
          <w:color w:val="auto"/>
          <w:sz w:val="20"/>
          <w:szCs w:val="20"/>
        </w:rPr>
        <w:t>Ekonomia</w:t>
      </w:r>
    </w:p>
    <w:p w:rsidR="00536ABD" w:rsidRDefault="00536ABD" w:rsidP="00536ABD">
      <w:pPr>
        <w:pStyle w:val="Default"/>
        <w:spacing w:before="120" w:after="100" w:afterAutospacing="1"/>
        <w:ind w:left="709" w:firstLine="709"/>
        <w:rPr>
          <w:rFonts w:ascii="Century Gothic" w:hAnsi="Century Gothic"/>
          <w:bCs/>
          <w:color w:val="auto"/>
          <w:sz w:val="20"/>
          <w:szCs w:val="20"/>
        </w:rPr>
      </w:pPr>
      <w:r w:rsidRPr="000608AE">
        <w:rPr>
          <w:rFonts w:ascii="Century Gothic" w:hAnsi="Century Gothic"/>
          <w:bCs/>
          <w:color w:val="auto"/>
          <w:sz w:val="20"/>
          <w:szCs w:val="20"/>
        </w:rPr>
        <w:t xml:space="preserve">□ </w:t>
      </w:r>
      <w:r>
        <w:rPr>
          <w:rFonts w:ascii="Century Gothic" w:hAnsi="Century Gothic"/>
          <w:bCs/>
          <w:color w:val="auto"/>
          <w:sz w:val="20"/>
          <w:szCs w:val="20"/>
        </w:rPr>
        <w:t>Prawo</w:t>
      </w:r>
    </w:p>
    <w:p w:rsidR="00FE3BFB" w:rsidRPr="00FE3BFB" w:rsidRDefault="00FE3BFB" w:rsidP="007E109F">
      <w:pPr>
        <w:pStyle w:val="Default"/>
        <w:spacing w:before="120" w:after="100" w:afterAutospacing="1"/>
        <w:ind w:left="709" w:firstLine="709"/>
        <w:rPr>
          <w:rFonts w:ascii="Century Gothic" w:hAnsi="Century Gothic"/>
          <w:b/>
          <w:bCs/>
          <w:color w:val="auto"/>
          <w:sz w:val="20"/>
          <w:szCs w:val="20"/>
        </w:rPr>
      </w:pPr>
    </w:p>
    <w:bookmarkEnd w:id="0"/>
    <w:p w:rsidR="007E109F" w:rsidRDefault="007E109F" w:rsidP="007E109F">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sidR="00FE3BFB">
        <w:rPr>
          <w:rFonts w:ascii="Century Gothic" w:eastAsia="Times New Roman" w:hAnsi="Century Gothic" w:cstheme="minorHAnsi"/>
          <w:lang w:eastAsia="pl-PL"/>
        </w:rPr>
        <w:t xml:space="preserve">studentów kierunku Administracja: </w:t>
      </w:r>
      <w:r w:rsidR="00536ABD">
        <w:rPr>
          <w:rFonts w:ascii="Century Gothic" w:eastAsia="Times New Roman" w:hAnsi="Century Gothic" w:cstheme="minorHAnsi"/>
          <w:lang w:eastAsia="pl-PL"/>
        </w:rPr>
        <w:t>23</w:t>
      </w:r>
    </w:p>
    <w:p w:rsidR="00FE3BFB" w:rsidRDefault="00FE3BFB" w:rsidP="00FE3BFB">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Pr>
          <w:rFonts w:ascii="Century Gothic" w:eastAsia="Times New Roman" w:hAnsi="Century Gothic" w:cstheme="minorHAnsi"/>
          <w:lang w:eastAsia="pl-PL"/>
        </w:rPr>
        <w:t>studentów kierunku Bezpieczeństwo narodowe:</w:t>
      </w:r>
      <w:r w:rsidR="00536ABD">
        <w:rPr>
          <w:rFonts w:ascii="Century Gothic" w:eastAsia="Times New Roman" w:hAnsi="Century Gothic" w:cstheme="minorHAnsi"/>
          <w:lang w:eastAsia="pl-PL"/>
        </w:rPr>
        <w:t xml:space="preserve"> 26</w:t>
      </w:r>
    </w:p>
    <w:p w:rsidR="00FE3BFB" w:rsidRDefault="00FE3BFB" w:rsidP="00FE3BFB">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Pr>
          <w:rFonts w:ascii="Century Gothic" w:eastAsia="Times New Roman" w:hAnsi="Century Gothic" w:cstheme="minorHAnsi"/>
          <w:lang w:eastAsia="pl-PL"/>
        </w:rPr>
        <w:t xml:space="preserve">studentów kierunku Ekonomia: </w:t>
      </w:r>
      <w:r w:rsidR="00536ABD">
        <w:rPr>
          <w:rFonts w:ascii="Century Gothic" w:eastAsia="Times New Roman" w:hAnsi="Century Gothic" w:cstheme="minorHAnsi"/>
          <w:lang w:eastAsia="pl-PL"/>
        </w:rPr>
        <w:t>15</w:t>
      </w:r>
    </w:p>
    <w:p w:rsidR="00FE3BFB" w:rsidRDefault="00536ABD" w:rsidP="00FE3BFB">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Pr>
          <w:rFonts w:ascii="Century Gothic" w:eastAsia="Times New Roman" w:hAnsi="Century Gothic" w:cstheme="minorHAnsi"/>
          <w:lang w:eastAsia="pl-PL"/>
        </w:rPr>
        <w:t xml:space="preserve">studentów kierunku </w:t>
      </w:r>
      <w:r>
        <w:rPr>
          <w:rFonts w:ascii="Century Gothic" w:eastAsia="Times New Roman" w:hAnsi="Century Gothic" w:cstheme="minorHAnsi"/>
          <w:lang w:eastAsia="pl-PL"/>
        </w:rPr>
        <w:t>Prawo</w:t>
      </w:r>
      <w:r>
        <w:rPr>
          <w:rFonts w:ascii="Century Gothic" w:eastAsia="Times New Roman" w:hAnsi="Century Gothic" w:cstheme="minorHAnsi"/>
          <w:lang w:eastAsia="pl-PL"/>
        </w:rPr>
        <w:t xml:space="preserve">: </w:t>
      </w:r>
      <w:r>
        <w:rPr>
          <w:rFonts w:ascii="Century Gothic" w:eastAsia="Times New Roman" w:hAnsi="Century Gothic" w:cstheme="minorHAnsi"/>
          <w:lang w:eastAsia="pl-PL"/>
        </w:rPr>
        <w:t>31</w:t>
      </w:r>
    </w:p>
    <w:p w:rsidR="00FE3BFB" w:rsidRPr="00D65318" w:rsidRDefault="00FE3BFB" w:rsidP="007E109F">
      <w:pPr>
        <w:spacing w:after="0" w:line="240" w:lineRule="auto"/>
        <w:jc w:val="both"/>
        <w:rPr>
          <w:rFonts w:ascii="Century Gothic" w:eastAsia="Times New Roman" w:hAnsi="Century Gothic" w:cstheme="minorHAnsi"/>
          <w:lang w:eastAsia="pl-PL"/>
        </w:rPr>
      </w:pPr>
    </w:p>
    <w:p w:rsidR="00D65318" w:rsidRDefault="00D65318" w:rsidP="00E05207">
      <w:pPr>
        <w:overflowPunct w:val="0"/>
        <w:autoSpaceDE w:val="0"/>
        <w:autoSpaceDN w:val="0"/>
        <w:adjustRightInd w:val="0"/>
        <w:spacing w:after="0" w:line="240" w:lineRule="auto"/>
        <w:jc w:val="center"/>
        <w:textAlignment w:val="baseline"/>
        <w:rPr>
          <w:rFonts w:ascii="Century Gothic" w:hAnsi="Century Gothic"/>
          <w:b/>
          <w:bCs/>
        </w:rPr>
      </w:pPr>
      <w:bookmarkStart w:id="1" w:name="_GoBack"/>
      <w:bookmarkEnd w:id="1"/>
    </w:p>
    <w:p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dobrej jakości,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t>Opieka nad stażystą</w:t>
      </w:r>
      <w:r w:rsidRPr="00D76727">
        <w:rPr>
          <w:rFonts w:ascii="Century Gothic" w:hAnsi="Century Gothic"/>
          <w:bCs/>
        </w:rPr>
        <w:t>:</w:t>
      </w:r>
    </w:p>
    <w:p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lastRenderedPageBreak/>
        <w:t>Realizator Stażu</w:t>
      </w:r>
      <w:r w:rsidRPr="00D76727">
        <w:rPr>
          <w:rFonts w:ascii="Century Gothic" w:hAnsi="Century Gothic"/>
          <w:bCs/>
        </w:rPr>
        <w:t xml:space="preserve"> musi zapewnić uczestnikowi odpowiednie warunki pracy, co wiąże się również z zapewnieniem stosownej opieki w formie opiekuna stażysty. Zapewnienie odpowiedniej jakości opieki podczas realizacji stażu może zostać zagwarantowane jedynie poprzez oddelegowanie 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Opiekun stażysty powinien być wyznaczany po stronie podmiotu przyjmującego na staż, warunki jego zaangażowania powinny być uzgodnione w umowie/aneksie/porozumieniu pomiędzy nim, a jego pracodawcą.</w:t>
      </w:r>
    </w:p>
    <w:p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Opiekun Stażu zostanie wskazany przez Realizatora stażu na cały okres realizacji programu stażowego. </w:t>
      </w:r>
    </w:p>
    <w:p w:rsidR="00D76727" w:rsidRPr="007B5D49"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76727">
        <w:rPr>
          <w:rFonts w:ascii="Century Gothic" w:hAnsi="Century Gothic"/>
          <w:b/>
          <w:bCs/>
          <w:u w:val="single"/>
        </w:rPr>
        <w:t>refundację</w:t>
      </w:r>
      <w:r w:rsidR="001C68CF" w:rsidRPr="00D76727">
        <w:rPr>
          <w:rFonts w:ascii="Century Gothic" w:hAnsi="Century Gothic"/>
          <w:bCs/>
        </w:rPr>
        <w:t xml:space="preserve"> kosztów związanych </w:t>
      </w:r>
      <w:r w:rsidRPr="00D76727">
        <w:rPr>
          <w:rFonts w:ascii="Century Gothic" w:hAnsi="Century Gothic"/>
          <w:bCs/>
        </w:rPr>
        <w:t>z wynagrodzeniem przez</w:t>
      </w:r>
      <w:r w:rsidR="001C68CF" w:rsidRPr="00D76727">
        <w:rPr>
          <w:rFonts w:ascii="Century Gothic" w:hAnsi="Century Gothic"/>
          <w:bCs/>
        </w:rPr>
        <w:t xml:space="preserve">naczonym dla Opiekuna Stażysty </w:t>
      </w:r>
      <w:r w:rsidRPr="00D76727">
        <w:rPr>
          <w:rFonts w:ascii="Century Gothic" w:hAnsi="Century Gothic"/>
          <w:bCs/>
        </w:rPr>
        <w:t xml:space="preserve">w wysokości nie większej niż </w:t>
      </w:r>
      <w:r w:rsidRPr="00D76727">
        <w:rPr>
          <w:rFonts w:ascii="Century Gothic" w:hAnsi="Century Gothic"/>
          <w:b/>
          <w:bCs/>
        </w:rPr>
        <w:t>2,</w:t>
      </w:r>
      <w:r w:rsidR="001C68CF" w:rsidRPr="00D76727">
        <w:rPr>
          <w:rFonts w:ascii="Century Gothic" w:hAnsi="Century Gothic"/>
          <w:b/>
          <w:bCs/>
        </w:rPr>
        <w:t>825</w:t>
      </w:r>
      <w:r w:rsidRPr="00D76727">
        <w:rPr>
          <w:rFonts w:ascii="Century Gothic" w:hAnsi="Century Gothic"/>
          <w:b/>
          <w:bCs/>
        </w:rPr>
        <w:t xml:space="preserve"> zł/godzina x </w:t>
      </w:r>
      <w:r w:rsidR="001C68CF" w:rsidRPr="00D76727">
        <w:rPr>
          <w:rFonts w:ascii="Century Gothic" w:hAnsi="Century Gothic"/>
          <w:b/>
          <w:bCs/>
        </w:rPr>
        <w:t>360</w:t>
      </w:r>
      <w:r w:rsidRPr="00D76727">
        <w:rPr>
          <w:rFonts w:ascii="Century Gothic" w:hAnsi="Century Gothic"/>
          <w:b/>
          <w:bCs/>
        </w:rPr>
        <w:t xml:space="preserve"> godzin/staż = 1</w:t>
      </w:r>
      <w:r w:rsidR="001C68CF" w:rsidRPr="00D76727">
        <w:rPr>
          <w:rFonts w:ascii="Century Gothic" w:hAnsi="Century Gothic"/>
          <w:b/>
          <w:bCs/>
        </w:rPr>
        <w:t> 017,00</w:t>
      </w:r>
      <w:r w:rsidRPr="00D76727">
        <w:rPr>
          <w:rFonts w:ascii="Century Gothic" w:hAnsi="Century Gothic"/>
          <w:b/>
          <w:bCs/>
        </w:rPr>
        <w:t xml:space="preserve"> zł</w:t>
      </w:r>
      <w:r w:rsidRPr="00D76727">
        <w:rPr>
          <w:rFonts w:ascii="Century Gothic" w:hAnsi="Century Gothic"/>
          <w:bCs/>
        </w:rPr>
        <w:t>, p</w:t>
      </w:r>
      <w:r w:rsidR="002F1DF8" w:rsidRPr="00D76727">
        <w:rPr>
          <w:rFonts w:ascii="Century Gothic" w:hAnsi="Century Gothic"/>
          <w:bCs/>
        </w:rPr>
        <w:t>rzy opiece nad jednym stażystą</w:t>
      </w:r>
      <w:r w:rsidR="007B5D49">
        <w:rPr>
          <w:rFonts w:ascii="Century Gothic" w:hAnsi="Century Gothic"/>
          <w:bCs/>
        </w:rPr>
        <w:t xml:space="preserve"> za cały okres realizacji stażu</w:t>
      </w:r>
      <w:r w:rsidR="002F1DF8" w:rsidRPr="00D76727">
        <w:rPr>
          <w:rFonts w:ascii="Century Gothic" w:hAnsi="Century Gothic"/>
          <w:bCs/>
        </w:rPr>
        <w:t>.</w:t>
      </w:r>
    </w:p>
    <w:p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5100B7">
        <w:rPr>
          <w:rFonts w:ascii="Century Gothic" w:hAnsi="Century Gothic"/>
          <w:bCs/>
        </w:rPr>
        <w:t>przygotowanie stanowiska odbywania stażu dla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przestrzeganie i kontrolowanie czasu pracy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nadzorowanie wypełniania listy obecności i dziennika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zapoznanie stażysty z obowiązkami i warunkami stażu, w tym regulaminem pracy;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przeprowadzenie niezbędnych szkoleń związanych z zajmowanym przez Stażystę stanowiskiem;</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bieżące przydzielenie zadań do wykonania;</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nadzór nad przebiegiem wykonywania zadań;</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odbiór wykonanych prac;</w:t>
      </w:r>
    </w:p>
    <w:p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weryfikację</w:t>
      </w:r>
      <w:r w:rsidR="005100B7" w:rsidRPr="00D76727">
        <w:rPr>
          <w:rFonts w:ascii="Century Gothic" w:hAnsi="Century Gothic"/>
          <w:bCs/>
        </w:rPr>
        <w:t xml:space="preserve"> zgodności przebiegu stażu z programem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bieżące informowanie Realizatora Stażu o przebiegu stażu, w tym </w:t>
      </w:r>
      <w:r w:rsidRPr="00D76727">
        <w:rPr>
          <w:rFonts w:ascii="Century Gothic" w:hAnsi="Century Gothic"/>
          <w:bCs/>
        </w:rPr>
        <w:br/>
        <w:t>w szczególności o ewentualnych trudnościach i nieprawidłowościach;</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udzielanie pomocy i wskazówek Stażyście;</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przygotowanie zaświadczenia i raportu końcowego z realizacji stażu;</w:t>
      </w:r>
    </w:p>
    <w:p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inne działania, celowe dla zapewnienia opieki.</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kosztów do wysokości maksymalnie 100 zł za jednego uczestnika stażu, na cały okres realizacji programu stażowego.</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Realizator Stażu zobowiązany jest do zapewnienia wstępnych badań lekarskich umożliwiających odbycie stażu przez Stażystę. Koszty badań lekarskich będą podlegały refundacji przez Organizatora Stażu, do wysokości maksymalnej 80 zł za jednego uczestnika stażu.</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rsidR="00E05207" w:rsidRPr="006323A4"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Szczegółowe informacje na temat Projektu znajdują 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projektu  „NOWE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t>w zakresie wsparcia studentów Wydziału Humanistycznego</w:t>
      </w:r>
      <w:r w:rsidR="005100B7">
        <w:rPr>
          <w:rFonts w:ascii="Century Gothic" w:eastAsia="Calibri" w:hAnsi="Century Gothic"/>
          <w:bCs/>
          <w:sz w:val="22"/>
          <w:szCs w:val="22"/>
          <w:lang w:eastAsia="en-US"/>
        </w:rPr>
        <w:t xml:space="preserve"> oraz we wzorze umowy trójstronnej.</w:t>
      </w:r>
    </w:p>
    <w:p w:rsidR="00E05207" w:rsidRPr="006323A4" w:rsidRDefault="00E05207" w:rsidP="00765755">
      <w:pPr>
        <w:pStyle w:val="NormalnyWeb"/>
        <w:spacing w:before="90" w:beforeAutospacing="0" w:after="90" w:afterAutospacing="0"/>
        <w:jc w:val="both"/>
        <w:rPr>
          <w:rFonts w:ascii="Century Gothic" w:hAnsi="Century Gothic"/>
          <w:b/>
          <w:sz w:val="22"/>
          <w:szCs w:val="22"/>
        </w:rPr>
      </w:pPr>
      <w:r w:rsidRPr="006323A4">
        <w:rPr>
          <w:rFonts w:ascii="Century Gothic" w:hAnsi="Century Gothic"/>
          <w:b/>
          <w:sz w:val="22"/>
          <w:szCs w:val="22"/>
        </w:rPr>
        <w:t xml:space="preserve">W celu złożenia zgłoszenia należy wypełnić formularz zgłoszeniowy i przesłać </w:t>
      </w:r>
      <w:r w:rsidR="005100B7">
        <w:rPr>
          <w:rFonts w:ascii="Century Gothic" w:hAnsi="Century Gothic"/>
          <w:b/>
          <w:sz w:val="22"/>
          <w:szCs w:val="22"/>
        </w:rPr>
        <w:t xml:space="preserve">jego skan </w:t>
      </w:r>
      <w:r w:rsidRPr="006323A4">
        <w:rPr>
          <w:rFonts w:ascii="Century Gothic" w:hAnsi="Century Gothic"/>
          <w:b/>
          <w:sz w:val="22"/>
          <w:szCs w:val="22"/>
        </w:rPr>
        <w:t>na adres</w:t>
      </w:r>
      <w:r w:rsidR="005100B7">
        <w:rPr>
          <w:rFonts w:ascii="Century Gothic" w:hAnsi="Century Gothic"/>
          <w:b/>
          <w:sz w:val="22"/>
          <w:szCs w:val="22"/>
        </w:rPr>
        <w:t xml:space="preserve"> e-mail</w:t>
      </w:r>
      <w:r w:rsidRPr="006323A4">
        <w:rPr>
          <w:rFonts w:ascii="Century Gothic" w:hAnsi="Century Gothic"/>
          <w:b/>
          <w:sz w:val="22"/>
          <w:szCs w:val="22"/>
        </w:rPr>
        <w:t xml:space="preserve">: </w:t>
      </w:r>
      <w:r w:rsidR="00536ABD">
        <w:rPr>
          <w:rStyle w:val="Hipercze"/>
          <w:rFonts w:ascii="Century Gothic" w:hAnsi="Century Gothic"/>
          <w:color w:val="auto"/>
          <w:sz w:val="22"/>
          <w:szCs w:val="22"/>
          <w:u w:val="none"/>
        </w:rPr>
        <w:t>magdalena.molendowska@ujk.edu.pl</w:t>
      </w:r>
      <w:r w:rsidRPr="00750EDE">
        <w:rPr>
          <w:rFonts w:ascii="Century Gothic" w:hAnsi="Century Gothic"/>
          <w:sz w:val="22"/>
          <w:szCs w:val="22"/>
        </w:rPr>
        <w:t xml:space="preserve"> </w:t>
      </w:r>
      <w:r w:rsidR="007B5D49" w:rsidRPr="00750EDE">
        <w:rPr>
          <w:rFonts w:ascii="Century Gothic" w:hAnsi="Century Gothic"/>
          <w:sz w:val="22"/>
          <w:szCs w:val="22"/>
        </w:rPr>
        <w:t xml:space="preserve">do dnia </w:t>
      </w:r>
      <w:r w:rsidR="00536ABD">
        <w:rPr>
          <w:rFonts w:ascii="Century Gothic" w:hAnsi="Century Gothic"/>
          <w:sz w:val="22"/>
          <w:szCs w:val="22"/>
        </w:rPr>
        <w:t>31.05.2021</w:t>
      </w:r>
      <w:r w:rsidR="00FE3BFB" w:rsidRPr="00750EDE">
        <w:rPr>
          <w:rFonts w:ascii="Century Gothic" w:hAnsi="Century Gothic"/>
          <w:sz w:val="22"/>
          <w:szCs w:val="22"/>
        </w:rPr>
        <w:t xml:space="preserve"> r.</w:t>
      </w:r>
    </w:p>
    <w:p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rsidR="00E05207" w:rsidRDefault="00E05207" w:rsidP="005100B7">
      <w:pPr>
        <w:spacing w:after="0" w:line="240" w:lineRule="auto"/>
        <w:jc w:val="both"/>
        <w:rPr>
          <w:rFonts w:eastAsia="Times New Roman" w:cstheme="minorHAnsi"/>
          <w:sz w:val="24"/>
          <w:szCs w:val="24"/>
          <w:lang w:eastAsia="pl-PL"/>
        </w:rPr>
      </w:pPr>
      <w:r w:rsidRPr="006C57A5">
        <w:rPr>
          <w:rFonts w:ascii="Century Gothic" w:hAnsi="Century Gothic"/>
          <w:bCs/>
        </w:rPr>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Ostateczną decyzj</w:t>
      </w:r>
      <w:r w:rsidR="004C088E">
        <w:rPr>
          <w:rFonts w:ascii="Century Gothic" w:hAnsi="Century Gothic"/>
          <w:bCs/>
        </w:rPr>
        <w:t>ę</w:t>
      </w:r>
      <w:r w:rsidRPr="006C57A5">
        <w:rPr>
          <w:rFonts w:ascii="Century Gothic" w:hAnsi="Century Gothic"/>
          <w:bCs/>
        </w:rPr>
        <w:t xml:space="preserv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rsidR="003341F2" w:rsidRDefault="00E05207" w:rsidP="00E05207">
      <w:pPr>
        <w:spacing w:after="0" w:line="240" w:lineRule="auto"/>
        <w:jc w:val="both"/>
        <w:rPr>
          <w:rFonts w:ascii="Century Gothic" w:hAnsi="Century Gothic"/>
          <w:bCs/>
          <w:u w:val="single"/>
        </w:rPr>
      </w:pPr>
      <w:r>
        <w:rPr>
          <w:rFonts w:ascii="Century Gothic" w:hAnsi="Century Gothic"/>
          <w:bCs/>
        </w:rPr>
        <w:br/>
      </w:r>
    </w:p>
    <w:p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Wydziału </w:t>
      </w:r>
      <w:r w:rsidR="004C088E">
        <w:rPr>
          <w:rFonts w:ascii="Century Gothic" w:hAnsi="Century Gothic"/>
          <w:bCs/>
        </w:rPr>
        <w:t>Prawa i Nauk Społecznych</w:t>
      </w:r>
      <w:r w:rsidR="00765755">
        <w:rPr>
          <w:rFonts w:ascii="Century Gothic" w:hAnsi="Century Gothic"/>
          <w:bCs/>
        </w:rPr>
        <w:t>,</w:t>
      </w:r>
    </w:p>
    <w:p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p>
    <w:p w:rsidR="003341F2" w:rsidRDefault="003341F2" w:rsidP="00E05207">
      <w:pPr>
        <w:spacing w:after="0" w:line="240" w:lineRule="auto"/>
        <w:jc w:val="both"/>
        <w:rPr>
          <w:rFonts w:eastAsia="Times New Roman" w:cstheme="minorHAnsi"/>
          <w:sz w:val="24"/>
          <w:szCs w:val="24"/>
          <w:lang w:eastAsia="pl-PL"/>
        </w:rPr>
      </w:pPr>
    </w:p>
    <w:p w:rsidR="00E05207" w:rsidRDefault="00E05207" w:rsidP="00E05207">
      <w:pPr>
        <w:spacing w:after="0" w:line="240" w:lineRule="auto"/>
        <w:jc w:val="both"/>
        <w:rPr>
          <w:rFonts w:ascii="Century Gothic" w:hAnsi="Century Gothic"/>
          <w:bCs/>
          <w:sz w:val="20"/>
        </w:rPr>
      </w:pPr>
    </w:p>
    <w:p w:rsidR="00E05207" w:rsidRDefault="00E05207" w:rsidP="003D29E8">
      <w:pPr>
        <w:spacing w:after="0" w:line="240" w:lineRule="auto"/>
        <w:jc w:val="center"/>
        <w:rPr>
          <w:rFonts w:ascii="Century Gothic" w:hAnsi="Century Gothic"/>
          <w:b/>
        </w:rPr>
      </w:pPr>
    </w:p>
    <w:p w:rsidR="00E05207" w:rsidRDefault="00E05207" w:rsidP="003D29E8">
      <w:pPr>
        <w:spacing w:after="0" w:line="240" w:lineRule="auto"/>
        <w:jc w:val="center"/>
        <w:rPr>
          <w:rFonts w:ascii="Century Gothic" w:hAnsi="Century Gothic"/>
          <w:b/>
        </w:rPr>
      </w:pPr>
    </w:p>
    <w:sectPr w:rsidR="00E05207" w:rsidSect="004D7109">
      <w:headerReference w:type="default" r:id="rId8"/>
      <w:footerReference w:type="default" r:id="rId9"/>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4D3" w:rsidRDefault="007244D3" w:rsidP="00DE05C3">
      <w:pPr>
        <w:spacing w:after="0" w:line="240" w:lineRule="auto"/>
      </w:pPr>
      <w:r>
        <w:separator/>
      </w:r>
    </w:p>
  </w:endnote>
  <w:endnote w:type="continuationSeparator" w:id="0">
    <w:p w:rsidR="007244D3" w:rsidRDefault="007244D3"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EBE" w:rsidRDefault="00317EBE"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0592C4AA" wp14:editId="6A8F7217">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7EBE" w:rsidRPr="00673541" w:rsidRDefault="00317EBE"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592C4AA" id="Grupa 5" o:spid="_x0000_s1026"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317EBE" w:rsidRPr="00673541" w:rsidRDefault="00317EBE"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1C18CF5F" wp14:editId="7ED84261">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B1751A" w:rsidRDefault="00317EBE"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8CF5F"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" fillcolor="white [3201]" stroked="f" strokeweight=".5pt">
              <v:path arrowok="t"/>
              <v:textbox>
                <w:txbxContent>
                  <w:p w:rsidR="00317EBE" w:rsidRPr="00B1751A" w:rsidRDefault="00317EBE"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49777F65" wp14:editId="085F1EC9">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777F65"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4D3" w:rsidRDefault="007244D3" w:rsidP="00DE05C3">
      <w:pPr>
        <w:spacing w:after="0" w:line="240" w:lineRule="auto"/>
      </w:pPr>
      <w:r>
        <w:separator/>
      </w:r>
    </w:p>
  </w:footnote>
  <w:footnote w:type="continuationSeparator" w:id="0">
    <w:p w:rsidR="007244D3" w:rsidRDefault="007244D3" w:rsidP="00DE0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317EBE" w:rsidTr="00EC3AEE">
      <w:trPr>
        <w:trHeight w:val="846"/>
      </w:trPr>
      <w:tc>
        <w:tcPr>
          <w:tcW w:w="2212" w:type="dxa"/>
        </w:tcPr>
        <w:p w:rsidR="00317EBE" w:rsidRDefault="00317EBE">
          <w:pPr>
            <w:pStyle w:val="Nagwek"/>
          </w:pPr>
          <w:r>
            <w:rPr>
              <w:noProof/>
              <w:lang w:eastAsia="pl-PL"/>
            </w:rPr>
            <mc:AlternateContent>
              <mc:Choice Requires="wpg">
                <w:drawing>
                  <wp:anchor distT="0" distB="0" distL="114300" distR="114300" simplePos="0" relativeHeight="251672576" behindDoc="0" locked="0" layoutInCell="1" allowOverlap="1" wp14:anchorId="0985A584" wp14:editId="672B5CC4">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CF5320"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rsidR="00317EBE" w:rsidRDefault="00317EBE" w:rsidP="00EC3AEE">
          <w:pPr>
            <w:pStyle w:val="Nagwek"/>
            <w:jc w:val="center"/>
          </w:pPr>
        </w:p>
      </w:tc>
      <w:tc>
        <w:tcPr>
          <w:tcW w:w="1796" w:type="dxa"/>
          <w:vAlign w:val="bottom"/>
        </w:tcPr>
        <w:p w:rsidR="00317EBE" w:rsidRDefault="00317EBE" w:rsidP="007F2DD5">
          <w:pPr>
            <w:pStyle w:val="Nagwek"/>
          </w:pPr>
        </w:p>
      </w:tc>
      <w:tc>
        <w:tcPr>
          <w:tcW w:w="2792" w:type="dxa"/>
        </w:tcPr>
        <w:p w:rsidR="00317EBE" w:rsidRDefault="00317EBE">
          <w:pPr>
            <w:pStyle w:val="Nagwek"/>
          </w:pPr>
        </w:p>
      </w:tc>
    </w:tr>
  </w:tbl>
  <w:p w:rsidR="00317EBE" w:rsidRDefault="00317EBE" w:rsidP="004D71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15:restartNumberingAfterBreak="0">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C3"/>
    <w:rsid w:val="00007ECE"/>
    <w:rsid w:val="0001209E"/>
    <w:rsid w:val="000130C8"/>
    <w:rsid w:val="00014C90"/>
    <w:rsid w:val="000172A1"/>
    <w:rsid w:val="00017C75"/>
    <w:rsid w:val="0002207C"/>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94E"/>
    <w:rsid w:val="00122BD8"/>
    <w:rsid w:val="001310D9"/>
    <w:rsid w:val="00133054"/>
    <w:rsid w:val="00135BA6"/>
    <w:rsid w:val="00136C84"/>
    <w:rsid w:val="00142A8D"/>
    <w:rsid w:val="0014520D"/>
    <w:rsid w:val="00153C27"/>
    <w:rsid w:val="00153C53"/>
    <w:rsid w:val="00156A5C"/>
    <w:rsid w:val="00162A60"/>
    <w:rsid w:val="00163AA6"/>
    <w:rsid w:val="00175275"/>
    <w:rsid w:val="00176E91"/>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1704"/>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A02BF"/>
    <w:rsid w:val="004A4D23"/>
    <w:rsid w:val="004A4E3E"/>
    <w:rsid w:val="004A7B80"/>
    <w:rsid w:val="004C088E"/>
    <w:rsid w:val="004C0F33"/>
    <w:rsid w:val="004C27BE"/>
    <w:rsid w:val="004C4FB4"/>
    <w:rsid w:val="004C5017"/>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66F3"/>
    <w:rsid w:val="005070CA"/>
    <w:rsid w:val="005100B7"/>
    <w:rsid w:val="0051466B"/>
    <w:rsid w:val="00521DE8"/>
    <w:rsid w:val="00523CCD"/>
    <w:rsid w:val="00525F1F"/>
    <w:rsid w:val="00527085"/>
    <w:rsid w:val="00536ABD"/>
    <w:rsid w:val="00543721"/>
    <w:rsid w:val="005502B8"/>
    <w:rsid w:val="00550456"/>
    <w:rsid w:val="00550F3C"/>
    <w:rsid w:val="005519E1"/>
    <w:rsid w:val="005547ED"/>
    <w:rsid w:val="0056045B"/>
    <w:rsid w:val="005675BF"/>
    <w:rsid w:val="0057381E"/>
    <w:rsid w:val="00584E2A"/>
    <w:rsid w:val="005969CB"/>
    <w:rsid w:val="005A0279"/>
    <w:rsid w:val="005A2EB9"/>
    <w:rsid w:val="005A399F"/>
    <w:rsid w:val="005A65BB"/>
    <w:rsid w:val="005B508F"/>
    <w:rsid w:val="005C7176"/>
    <w:rsid w:val="005D1420"/>
    <w:rsid w:val="005D1987"/>
    <w:rsid w:val="005D2CAF"/>
    <w:rsid w:val="005E1998"/>
    <w:rsid w:val="005E4CEF"/>
    <w:rsid w:val="005F2E67"/>
    <w:rsid w:val="005F3B21"/>
    <w:rsid w:val="00600572"/>
    <w:rsid w:val="00600A31"/>
    <w:rsid w:val="006067E9"/>
    <w:rsid w:val="00611A0E"/>
    <w:rsid w:val="00613077"/>
    <w:rsid w:val="006140BF"/>
    <w:rsid w:val="0061538B"/>
    <w:rsid w:val="00615C7A"/>
    <w:rsid w:val="00616B0E"/>
    <w:rsid w:val="006213D3"/>
    <w:rsid w:val="0062696A"/>
    <w:rsid w:val="00631DDB"/>
    <w:rsid w:val="0063701E"/>
    <w:rsid w:val="006373E4"/>
    <w:rsid w:val="00653727"/>
    <w:rsid w:val="00654041"/>
    <w:rsid w:val="00654A66"/>
    <w:rsid w:val="00666418"/>
    <w:rsid w:val="0067045E"/>
    <w:rsid w:val="00672F31"/>
    <w:rsid w:val="00674367"/>
    <w:rsid w:val="00683EE8"/>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4A9C"/>
    <w:rsid w:val="006E4EAD"/>
    <w:rsid w:val="006E5BC9"/>
    <w:rsid w:val="006E70B3"/>
    <w:rsid w:val="006F281E"/>
    <w:rsid w:val="006F69DF"/>
    <w:rsid w:val="006F7AA1"/>
    <w:rsid w:val="0071190D"/>
    <w:rsid w:val="00712B70"/>
    <w:rsid w:val="00720F0C"/>
    <w:rsid w:val="007244D3"/>
    <w:rsid w:val="00725342"/>
    <w:rsid w:val="00732368"/>
    <w:rsid w:val="00733066"/>
    <w:rsid w:val="007334C4"/>
    <w:rsid w:val="00734AD5"/>
    <w:rsid w:val="0074772E"/>
    <w:rsid w:val="00750EDE"/>
    <w:rsid w:val="00765755"/>
    <w:rsid w:val="0077036D"/>
    <w:rsid w:val="0077375F"/>
    <w:rsid w:val="007762CB"/>
    <w:rsid w:val="00782B4C"/>
    <w:rsid w:val="007A0AE6"/>
    <w:rsid w:val="007A2FCC"/>
    <w:rsid w:val="007A36E2"/>
    <w:rsid w:val="007A7591"/>
    <w:rsid w:val="007B2FD8"/>
    <w:rsid w:val="007B4D60"/>
    <w:rsid w:val="007B5D49"/>
    <w:rsid w:val="007B6551"/>
    <w:rsid w:val="007B729C"/>
    <w:rsid w:val="007C2F0F"/>
    <w:rsid w:val="007D16C4"/>
    <w:rsid w:val="007D41BD"/>
    <w:rsid w:val="007D490A"/>
    <w:rsid w:val="007D5193"/>
    <w:rsid w:val="007E109F"/>
    <w:rsid w:val="007E1D1C"/>
    <w:rsid w:val="007E354D"/>
    <w:rsid w:val="007E4D5E"/>
    <w:rsid w:val="007E5E4C"/>
    <w:rsid w:val="007F0F00"/>
    <w:rsid w:val="007F2DD5"/>
    <w:rsid w:val="007F54D3"/>
    <w:rsid w:val="007F63E1"/>
    <w:rsid w:val="007F791E"/>
    <w:rsid w:val="00801146"/>
    <w:rsid w:val="00802A55"/>
    <w:rsid w:val="00804CB8"/>
    <w:rsid w:val="00804F2F"/>
    <w:rsid w:val="00805CA1"/>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B2B47"/>
    <w:rsid w:val="008B4787"/>
    <w:rsid w:val="008C0164"/>
    <w:rsid w:val="008C03AD"/>
    <w:rsid w:val="008C0E3B"/>
    <w:rsid w:val="008C1DFA"/>
    <w:rsid w:val="008C5F4D"/>
    <w:rsid w:val="008D1E92"/>
    <w:rsid w:val="008D4189"/>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A078D"/>
    <w:rsid w:val="009A3F8E"/>
    <w:rsid w:val="009A574E"/>
    <w:rsid w:val="009A7D77"/>
    <w:rsid w:val="009B18CE"/>
    <w:rsid w:val="009B5803"/>
    <w:rsid w:val="009B593E"/>
    <w:rsid w:val="009B6C7A"/>
    <w:rsid w:val="009B7385"/>
    <w:rsid w:val="009C4950"/>
    <w:rsid w:val="009D6123"/>
    <w:rsid w:val="009D7B1B"/>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47C6"/>
    <w:rsid w:val="00AE0F6F"/>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685F"/>
    <w:rsid w:val="00B40A21"/>
    <w:rsid w:val="00B51123"/>
    <w:rsid w:val="00B5473D"/>
    <w:rsid w:val="00B57696"/>
    <w:rsid w:val="00B73CF8"/>
    <w:rsid w:val="00B742FE"/>
    <w:rsid w:val="00B74E84"/>
    <w:rsid w:val="00B81031"/>
    <w:rsid w:val="00B8677B"/>
    <w:rsid w:val="00B87E57"/>
    <w:rsid w:val="00B922C6"/>
    <w:rsid w:val="00B92B22"/>
    <w:rsid w:val="00B94DDF"/>
    <w:rsid w:val="00B955FA"/>
    <w:rsid w:val="00B96292"/>
    <w:rsid w:val="00BA0D1F"/>
    <w:rsid w:val="00BA7300"/>
    <w:rsid w:val="00BD6036"/>
    <w:rsid w:val="00BE3AD4"/>
    <w:rsid w:val="00BE5B40"/>
    <w:rsid w:val="00BE7230"/>
    <w:rsid w:val="00BF029F"/>
    <w:rsid w:val="00BF2982"/>
    <w:rsid w:val="00BF338A"/>
    <w:rsid w:val="00BF4D83"/>
    <w:rsid w:val="00BF5C8B"/>
    <w:rsid w:val="00C01357"/>
    <w:rsid w:val="00C15877"/>
    <w:rsid w:val="00C16364"/>
    <w:rsid w:val="00C315C3"/>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B053E"/>
    <w:rsid w:val="00CB7452"/>
    <w:rsid w:val="00CB763C"/>
    <w:rsid w:val="00CC07AC"/>
    <w:rsid w:val="00CC1C28"/>
    <w:rsid w:val="00CC69F8"/>
    <w:rsid w:val="00CD3DF8"/>
    <w:rsid w:val="00CE20B1"/>
    <w:rsid w:val="00CE43DC"/>
    <w:rsid w:val="00CE4DC2"/>
    <w:rsid w:val="00CE51B5"/>
    <w:rsid w:val="00CE716A"/>
    <w:rsid w:val="00CF3956"/>
    <w:rsid w:val="00D0721C"/>
    <w:rsid w:val="00D118BF"/>
    <w:rsid w:val="00D1385F"/>
    <w:rsid w:val="00D14DFC"/>
    <w:rsid w:val="00D16EA8"/>
    <w:rsid w:val="00D22681"/>
    <w:rsid w:val="00D31BC4"/>
    <w:rsid w:val="00D33B17"/>
    <w:rsid w:val="00D37D24"/>
    <w:rsid w:val="00D4327F"/>
    <w:rsid w:val="00D462B4"/>
    <w:rsid w:val="00D464D6"/>
    <w:rsid w:val="00D52803"/>
    <w:rsid w:val="00D56982"/>
    <w:rsid w:val="00D62D4C"/>
    <w:rsid w:val="00D65318"/>
    <w:rsid w:val="00D76727"/>
    <w:rsid w:val="00D80489"/>
    <w:rsid w:val="00D80896"/>
    <w:rsid w:val="00D80C5A"/>
    <w:rsid w:val="00D816F6"/>
    <w:rsid w:val="00D8394F"/>
    <w:rsid w:val="00D863F8"/>
    <w:rsid w:val="00D91111"/>
    <w:rsid w:val="00DA3F80"/>
    <w:rsid w:val="00DB107C"/>
    <w:rsid w:val="00DB134B"/>
    <w:rsid w:val="00DB40C7"/>
    <w:rsid w:val="00DB4A22"/>
    <w:rsid w:val="00DD2D0D"/>
    <w:rsid w:val="00DE05C3"/>
    <w:rsid w:val="00DE0792"/>
    <w:rsid w:val="00DE149F"/>
    <w:rsid w:val="00DE1D84"/>
    <w:rsid w:val="00DE1FDC"/>
    <w:rsid w:val="00DE5A82"/>
    <w:rsid w:val="00DE5E6F"/>
    <w:rsid w:val="00DE6B9D"/>
    <w:rsid w:val="00DF3AFA"/>
    <w:rsid w:val="00DF3BCF"/>
    <w:rsid w:val="00DF7401"/>
    <w:rsid w:val="00DF7734"/>
    <w:rsid w:val="00E01CEE"/>
    <w:rsid w:val="00E05207"/>
    <w:rsid w:val="00E11057"/>
    <w:rsid w:val="00E2159C"/>
    <w:rsid w:val="00E2432D"/>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41FB"/>
    <w:rsid w:val="00EA4A37"/>
    <w:rsid w:val="00EA54F5"/>
    <w:rsid w:val="00EA68AE"/>
    <w:rsid w:val="00EB0116"/>
    <w:rsid w:val="00EB1E3C"/>
    <w:rsid w:val="00EB5ABD"/>
    <w:rsid w:val="00EC099B"/>
    <w:rsid w:val="00EC3AEE"/>
    <w:rsid w:val="00EC6A19"/>
    <w:rsid w:val="00EC7E19"/>
    <w:rsid w:val="00ED109D"/>
    <w:rsid w:val="00ED12B3"/>
    <w:rsid w:val="00ED5F71"/>
    <w:rsid w:val="00EE24FE"/>
    <w:rsid w:val="00EE2ADC"/>
    <w:rsid w:val="00EF1771"/>
    <w:rsid w:val="00EF4F15"/>
    <w:rsid w:val="00EF7411"/>
    <w:rsid w:val="00EF7893"/>
    <w:rsid w:val="00F007D6"/>
    <w:rsid w:val="00F169CD"/>
    <w:rsid w:val="00F210E7"/>
    <w:rsid w:val="00F248C3"/>
    <w:rsid w:val="00F25BEB"/>
    <w:rsid w:val="00F312D0"/>
    <w:rsid w:val="00F34339"/>
    <w:rsid w:val="00F34459"/>
    <w:rsid w:val="00F4202C"/>
    <w:rsid w:val="00F62BA2"/>
    <w:rsid w:val="00F705CD"/>
    <w:rsid w:val="00F70AC2"/>
    <w:rsid w:val="00F950F0"/>
    <w:rsid w:val="00F95887"/>
    <w:rsid w:val="00F95A82"/>
    <w:rsid w:val="00F978E2"/>
    <w:rsid w:val="00FA43DE"/>
    <w:rsid w:val="00FA7222"/>
    <w:rsid w:val="00FB07D0"/>
    <w:rsid w:val="00FB1910"/>
    <w:rsid w:val="00FB1EC0"/>
    <w:rsid w:val="00FC3355"/>
    <w:rsid w:val="00FC4CFC"/>
    <w:rsid w:val="00FD0F2B"/>
    <w:rsid w:val="00FD2E45"/>
    <w:rsid w:val="00FD6A09"/>
    <w:rsid w:val="00FD7F79"/>
    <w:rsid w:val="00FE35E7"/>
    <w:rsid w:val="00FE3BFB"/>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81E98C-D5EB-435F-BEC1-0521F9CA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BC8F2-C88C-4011-B2E6-3BE91FB68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858</Words>
  <Characters>5152</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Użytkownik</cp:lastModifiedBy>
  <cp:revision>3</cp:revision>
  <cp:lastPrinted>2020-06-03T09:55:00Z</cp:lastPrinted>
  <dcterms:created xsi:type="dcterms:W3CDTF">2021-03-28T11:31:00Z</dcterms:created>
  <dcterms:modified xsi:type="dcterms:W3CDTF">2021-03-28T11:35:00Z</dcterms:modified>
</cp:coreProperties>
</file>