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B5A" w14:textId="10456BE7" w:rsidR="00E9053F" w:rsidRPr="00E9053F" w:rsidRDefault="00E9053F" w:rsidP="00E9053F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360" w:lineRule="auto"/>
        <w:ind w:left="3544" w:firstLine="567"/>
        <w:outlineLvl w:val="5"/>
        <w:rPr>
          <w:rFonts w:ascii="Calibri" w:eastAsia="Times New Roman" w:hAnsi="Calibri" w:cs="Calibri"/>
          <w:b/>
          <w:iCs/>
          <w:color w:val="EE0000"/>
          <w:sz w:val="24"/>
          <w:szCs w:val="24"/>
        </w:rPr>
      </w:pPr>
      <w:r w:rsidRPr="00E9053F">
        <w:rPr>
          <w:rFonts w:ascii="Calibri" w:eastAsia="Times New Roman" w:hAnsi="Calibri" w:cs="Calibri"/>
          <w:b/>
          <w:iCs/>
          <w:color w:val="EE0000"/>
          <w:sz w:val="24"/>
          <w:szCs w:val="24"/>
        </w:rPr>
        <w:t>PROJEKT</w:t>
      </w:r>
    </w:p>
    <w:p w14:paraId="00AAEA70" w14:textId="3755D482" w:rsidR="00F04E07" w:rsidRPr="001F037D" w:rsidRDefault="00F04E07" w:rsidP="00F04E07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360" w:lineRule="auto"/>
        <w:ind w:left="2832" w:firstLine="708"/>
        <w:outlineLvl w:val="5"/>
        <w:rPr>
          <w:rFonts w:ascii="Calibri" w:eastAsia="Times New Roman" w:hAnsi="Calibri" w:cs="Calibri"/>
          <w:b/>
          <w:iCs/>
          <w:sz w:val="24"/>
          <w:szCs w:val="24"/>
        </w:rPr>
      </w:pPr>
      <w:r w:rsidRPr="001F037D">
        <w:rPr>
          <w:rFonts w:ascii="Calibri" w:eastAsia="Times New Roman" w:hAnsi="Calibri" w:cs="Calibri"/>
          <w:b/>
          <w:iCs/>
          <w:sz w:val="24"/>
          <w:szCs w:val="24"/>
        </w:rPr>
        <w:t xml:space="preserve">Uchwała </w:t>
      </w:r>
      <w:r w:rsidR="00E9053F">
        <w:rPr>
          <w:rFonts w:ascii="Calibri" w:eastAsia="Times New Roman" w:hAnsi="Calibri" w:cs="Calibri"/>
          <w:b/>
          <w:iCs/>
          <w:sz w:val="24"/>
          <w:szCs w:val="24"/>
        </w:rPr>
        <w:t>n</w:t>
      </w:r>
      <w:r w:rsidRPr="001F037D">
        <w:rPr>
          <w:rFonts w:ascii="Calibri" w:eastAsia="Times New Roman" w:hAnsi="Calibri" w:cs="Calibri"/>
          <w:b/>
          <w:iCs/>
          <w:sz w:val="24"/>
          <w:szCs w:val="24"/>
        </w:rPr>
        <w:t>r</w:t>
      </w:r>
      <w:r w:rsidR="00E9053F">
        <w:rPr>
          <w:rFonts w:ascii="Calibri" w:eastAsia="Times New Roman" w:hAnsi="Calibri" w:cs="Calibri"/>
          <w:b/>
          <w:iCs/>
          <w:sz w:val="24"/>
          <w:szCs w:val="24"/>
        </w:rPr>
        <w:t xml:space="preserve">    </w:t>
      </w:r>
      <w:r w:rsidRPr="001F037D">
        <w:rPr>
          <w:rFonts w:ascii="Calibri" w:eastAsia="Times New Roman" w:hAnsi="Calibri" w:cs="Calibri"/>
          <w:b/>
          <w:iCs/>
          <w:sz w:val="24"/>
          <w:szCs w:val="24"/>
        </w:rPr>
        <w:t>/2026</w:t>
      </w:r>
    </w:p>
    <w:p w14:paraId="37F07193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Cs/>
          <w:sz w:val="24"/>
          <w:szCs w:val="24"/>
        </w:rPr>
      </w:pPr>
      <w:r w:rsidRPr="001F037D">
        <w:rPr>
          <w:rFonts w:ascii="Calibri" w:eastAsia="Times New Roman" w:hAnsi="Calibri" w:cs="Calibri"/>
          <w:b/>
          <w:iCs/>
          <w:sz w:val="24"/>
          <w:szCs w:val="24"/>
        </w:rPr>
        <w:t xml:space="preserve">Komisji Doktorskiej </w:t>
      </w:r>
    </w:p>
    <w:p w14:paraId="439BF4A9" w14:textId="3F3C55CF" w:rsidR="0074078A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1F037D">
        <w:rPr>
          <w:rFonts w:ascii="Calibri" w:eastAsia="Times New Roman" w:hAnsi="Calibri" w:cs="Calibri"/>
          <w:iCs/>
          <w:sz w:val="24"/>
          <w:szCs w:val="24"/>
        </w:rPr>
        <w:t xml:space="preserve">powołanej przez Radę Naukową Instytutu </w:t>
      </w:r>
      <w:r w:rsidR="00E9053F">
        <w:rPr>
          <w:rFonts w:ascii="Calibri" w:eastAsia="Times New Roman" w:hAnsi="Calibri" w:cs="Calibri"/>
          <w:iCs/>
          <w:sz w:val="24"/>
          <w:szCs w:val="24"/>
        </w:rPr>
        <w:t>…………………………</w:t>
      </w:r>
    </w:p>
    <w:p w14:paraId="63ED2BAE" w14:textId="38EBA815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1F037D">
        <w:rPr>
          <w:rFonts w:ascii="Calibri" w:eastAsia="Times New Roman" w:hAnsi="Calibri" w:cs="Calibri"/>
          <w:iCs/>
          <w:sz w:val="24"/>
          <w:szCs w:val="24"/>
        </w:rPr>
        <w:t xml:space="preserve">Uniwersytetu Jana Kochanowskiego w Kielcach </w:t>
      </w:r>
      <w:r w:rsidRPr="001F037D">
        <w:rPr>
          <w:rFonts w:ascii="Calibri" w:eastAsia="Times New Roman" w:hAnsi="Calibri" w:cs="Calibri"/>
          <w:iCs/>
          <w:sz w:val="24"/>
          <w:szCs w:val="24"/>
        </w:rPr>
        <w:br/>
        <w:t>do przeprowadzenia obrony rozprawy doktorskiej</w:t>
      </w:r>
    </w:p>
    <w:p w14:paraId="3EE46BC6" w14:textId="77777777" w:rsidR="001926FB" w:rsidRDefault="001926FB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</w:p>
    <w:p w14:paraId="1CB1AC92" w14:textId="5CF1AF71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1F037D">
        <w:rPr>
          <w:rFonts w:ascii="Calibri" w:eastAsia="Times New Roman" w:hAnsi="Calibri" w:cs="Calibri"/>
          <w:bCs/>
          <w:sz w:val="24"/>
          <w:szCs w:val="24"/>
        </w:rPr>
        <w:t>z dnia ….........</w:t>
      </w:r>
    </w:p>
    <w:p w14:paraId="67362844" w14:textId="77777777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3B3A0A1" w14:textId="51AC1456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sprawie przyjęcia obrony rozprawy doktorskiej </w:t>
      </w:r>
      <w:r w:rsidR="00E9053F">
        <w:rPr>
          <w:rFonts w:ascii="Calibri" w:eastAsia="Times New Roman" w:hAnsi="Calibri" w:cs="Calibri"/>
          <w:b/>
          <w:bCs/>
          <w:i/>
          <w:sz w:val="24"/>
          <w:szCs w:val="24"/>
        </w:rPr>
        <w:t>Pani/na</w:t>
      </w:r>
      <w:r w:rsidR="00432B63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 </w:t>
      </w: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</w:t>
      </w:r>
    </w:p>
    <w:p w14:paraId="3D2617DB" w14:textId="6D689721" w:rsidR="00F04E07" w:rsidRPr="001F037D" w:rsidRDefault="00F04E07" w:rsidP="00F04E0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1F037D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w dyscyplinie </w:t>
      </w:r>
      <w:r w:rsidR="00E9053F">
        <w:rPr>
          <w:rFonts w:ascii="Calibri" w:eastAsia="Times New Roman" w:hAnsi="Calibri" w:cs="Calibri"/>
          <w:b/>
          <w:bCs/>
          <w:i/>
          <w:sz w:val="24"/>
          <w:szCs w:val="24"/>
        </w:rPr>
        <w:t>…………………….</w:t>
      </w:r>
    </w:p>
    <w:p w14:paraId="796DFE74" w14:textId="77777777" w:rsidR="00F04E07" w:rsidRPr="001F037D" w:rsidRDefault="00F04E07" w:rsidP="00F04E07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BC79670" w14:textId="77777777" w:rsidR="00F04E07" w:rsidRPr="001F037D" w:rsidRDefault="00F04E07" w:rsidP="00F04E07">
      <w:pPr>
        <w:spacing w:after="0" w:line="276" w:lineRule="auto"/>
        <w:ind w:left="720"/>
        <w:contextualSpacing/>
        <w:jc w:val="center"/>
        <w:rPr>
          <w:rFonts w:ascii="Calibri" w:hAnsi="Calibri" w:cs="Calibri"/>
        </w:rPr>
      </w:pPr>
    </w:p>
    <w:p w14:paraId="58E164DC" w14:textId="37420AEC" w:rsidR="00F04E07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07030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art. 192 ust. 1 ustawy z dnia 20 lipca 2018 r. – Prawo o szkolnictwie wyższym i nauce (Dz.U. z 2024 r. poz. 1571 ze zm.) oraz § 7 ust. 16 pkt 2 lit.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</w:t>
      </w:r>
      <w:r w:rsidRPr="00207030">
        <w:rPr>
          <w:rFonts w:ascii="Calibri" w:eastAsia="Times New Roman" w:hAnsi="Calibri" w:cs="Calibri"/>
          <w:sz w:val="24"/>
          <w:szCs w:val="24"/>
          <w:lang w:eastAsia="pl-PL"/>
        </w:rPr>
        <w:t xml:space="preserve"> Regulaminu określającego zasady i tryb postępowania w sprawie nadania stopnia doktora w dyscyplinie, stanowiącego załącznik nr 2 do uchwały nr 27/2025 Senatu Uniwersytetu Jana Kochanowskiego w Kielcach z dnia 24 kwietnia 2025 r., uchwala się, co następuje:</w:t>
      </w:r>
    </w:p>
    <w:p w14:paraId="5E577A0A" w14:textId="77777777" w:rsidR="001926FB" w:rsidRPr="001926FB" w:rsidRDefault="001926FB" w:rsidP="001926FB">
      <w:pPr>
        <w:widowControl w:val="0"/>
        <w:spacing w:after="0" w:line="276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72C5A" w14:textId="77777777" w:rsidR="00F04E07" w:rsidRPr="001F037D" w:rsidRDefault="00F04E07" w:rsidP="001926FB">
      <w:pPr>
        <w:widowControl w:val="0"/>
        <w:spacing w:after="0" w:line="360" w:lineRule="auto"/>
        <w:ind w:left="3540" w:firstLine="855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49D7022" w14:textId="36A9F9FB" w:rsidR="00F04E07" w:rsidRPr="0074078A" w:rsidRDefault="00F04E07" w:rsidP="00E9053F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>Komisja Doktorska</w:t>
      </w:r>
      <w:r w:rsidR="00E9053F" w:rsidRPr="0074078A">
        <w:rPr>
          <w:rFonts w:ascii="Calibri" w:hAnsi="Calibri" w:cs="Calibri"/>
          <w:sz w:val="24"/>
          <w:szCs w:val="24"/>
        </w:rPr>
        <w:t xml:space="preserve"> </w:t>
      </w:r>
      <w:r w:rsidR="0074078A" w:rsidRPr="0074078A">
        <w:rPr>
          <w:rFonts w:ascii="Calibri" w:hAnsi="Calibri" w:cs="Calibri"/>
          <w:sz w:val="24"/>
          <w:szCs w:val="24"/>
        </w:rPr>
        <w:t xml:space="preserve">powołana przez Radę Naukową Instytutu ………………………… </w:t>
      </w:r>
      <w:r w:rsidR="0074078A"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Uniwersytetu Jana Kochanowskiego w Kielcach </w:t>
      </w: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>przyjmuje obronę rozprawy doktorskiej</w:t>
      </w:r>
      <w:r w:rsidR="00E9053F"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 Pani/a ……………………………… pt: ………………………………………</w:t>
      </w:r>
      <w:r w:rsidRPr="0074078A">
        <w:rPr>
          <w:rFonts w:ascii="Calibri" w:eastAsia="Times New Roman" w:hAnsi="Calibri" w:cs="Calibri"/>
          <w:sz w:val="24"/>
          <w:szCs w:val="24"/>
          <w:lang w:eastAsia="pl-PL"/>
        </w:rPr>
        <w:t xml:space="preserve"> w dyscyplinie </w:t>
      </w:r>
      <w:r w:rsidR="00E9053F" w:rsidRPr="007407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</w:t>
      </w:r>
    </w:p>
    <w:p w14:paraId="66FD9623" w14:textId="77777777" w:rsidR="00E9053F" w:rsidRPr="0074078A" w:rsidRDefault="00E9053F" w:rsidP="001926FB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76E3905B" w14:textId="2DDBDEC2" w:rsidR="00F04E07" w:rsidRPr="001926FB" w:rsidRDefault="00F04E07" w:rsidP="001926FB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1926FB">
        <w:rPr>
          <w:rFonts w:ascii="Calibri" w:hAnsi="Calibri" w:cs="Calibri"/>
          <w:sz w:val="24"/>
          <w:szCs w:val="24"/>
          <w:lang w:eastAsia="pl-PL"/>
        </w:rPr>
        <w:t>§ 2</w:t>
      </w:r>
    </w:p>
    <w:p w14:paraId="1325E241" w14:textId="2A3F4961" w:rsidR="00F04E07" w:rsidRPr="001F037D" w:rsidRDefault="00F04E07" w:rsidP="00F04E0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Komisja Doktorska wnioskuje do Rady Naukowej Instytutu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…………………….</w:t>
      </w:r>
      <w:r w:rsidR="00720111"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Uniwersytetu Jana Kochanowskiego w Kielcach o nadanie stopnia doktora </w:t>
      </w:r>
      <w:r w:rsidR="00102EF4" w:rsidRPr="00102EF4">
        <w:rPr>
          <w:rFonts w:ascii="Calibri" w:eastAsia="Times New Roman" w:hAnsi="Calibri" w:cs="Calibri"/>
          <w:sz w:val="24"/>
          <w:szCs w:val="24"/>
          <w:lang w:eastAsia="pl-PL"/>
        </w:rPr>
        <w:t xml:space="preserve">w dyscyplinie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……………………….. 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Pani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/u</w:t>
      </w: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9053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</w:t>
      </w:r>
    </w:p>
    <w:p w14:paraId="2F65A05F" w14:textId="77777777" w:rsidR="00F04E07" w:rsidRPr="001F037D" w:rsidRDefault="00F04E07" w:rsidP="00F04E0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C61E4C" w14:textId="77777777" w:rsidR="00F04E07" w:rsidRPr="001F037D" w:rsidRDefault="00F04E07" w:rsidP="00F04E07">
      <w:pPr>
        <w:spacing w:after="0" w:line="276" w:lineRule="auto"/>
        <w:jc w:val="center"/>
        <w:rPr>
          <w:rFonts w:ascii="Calibri" w:eastAsia="Times New Roman" w:hAnsi="Calibri" w:cs="Calibri"/>
          <w:color w:val="333333"/>
          <w:sz w:val="24"/>
          <w:szCs w:val="24"/>
          <w:highlight w:val="white"/>
          <w:lang w:eastAsia="pl-PL"/>
        </w:rPr>
      </w:pPr>
      <w:r w:rsidRPr="001F037D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§ 3</w:t>
      </w:r>
    </w:p>
    <w:p w14:paraId="138535E2" w14:textId="77777777" w:rsidR="00F04E07" w:rsidRPr="001F037D" w:rsidRDefault="00F04E07" w:rsidP="00F04E07">
      <w:pPr>
        <w:spacing w:after="0" w:line="360" w:lineRule="exact"/>
        <w:rPr>
          <w:rFonts w:ascii="Calibri" w:eastAsia="Times New Roman" w:hAnsi="Calibri" w:cs="Calibri"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sz w:val="24"/>
          <w:szCs w:val="24"/>
          <w:lang w:eastAsia="pl-PL"/>
        </w:rPr>
        <w:t>Uchwała wchodzi w życie z dniem podjęcia.</w:t>
      </w:r>
    </w:p>
    <w:p w14:paraId="7870E4A2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000A46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96D6CE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BB593A" w14:textId="77777777" w:rsidR="00F04E07" w:rsidRPr="001F037D" w:rsidRDefault="00F04E07" w:rsidP="00F04E0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89CFBAE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59700D97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3AC634DB" w14:textId="77777777" w:rsidR="00F04E07" w:rsidRPr="001F037D" w:rsidRDefault="00F04E07" w:rsidP="00F04E07">
      <w:pPr>
        <w:spacing w:after="0" w:line="240" w:lineRule="auto"/>
        <w:ind w:left="4253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1F037D">
        <w:rPr>
          <w:rFonts w:ascii="Calibri" w:eastAsia="Times New Roman" w:hAnsi="Calibri" w:cs="Calibri"/>
          <w:i/>
          <w:sz w:val="24"/>
          <w:szCs w:val="24"/>
          <w:lang w:eastAsia="pl-PL"/>
        </w:rPr>
        <w:t>Przewodniczący Komisji Doktorskiej</w:t>
      </w:r>
    </w:p>
    <w:p w14:paraId="02945358" w14:textId="77777777" w:rsidR="00F04E07" w:rsidRPr="001F037D" w:rsidRDefault="00F04E07" w:rsidP="00F04E07">
      <w:pPr>
        <w:rPr>
          <w:rFonts w:ascii="Calibri" w:hAnsi="Calibri" w:cs="Calibri"/>
        </w:rPr>
      </w:pPr>
    </w:p>
    <w:sectPr w:rsidR="00F04E07" w:rsidRPr="001F037D" w:rsidSect="00F04E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7"/>
    <w:rsid w:val="000C43CD"/>
    <w:rsid w:val="00102EF4"/>
    <w:rsid w:val="0016255E"/>
    <w:rsid w:val="001926FB"/>
    <w:rsid w:val="001F037D"/>
    <w:rsid w:val="003F7448"/>
    <w:rsid w:val="00432B63"/>
    <w:rsid w:val="00467049"/>
    <w:rsid w:val="00554416"/>
    <w:rsid w:val="005B325A"/>
    <w:rsid w:val="00603CDE"/>
    <w:rsid w:val="00713C6D"/>
    <w:rsid w:val="00720111"/>
    <w:rsid w:val="0074078A"/>
    <w:rsid w:val="009D19A5"/>
    <w:rsid w:val="00A52BEF"/>
    <w:rsid w:val="00AF1EB9"/>
    <w:rsid w:val="00AF550B"/>
    <w:rsid w:val="00B4526F"/>
    <w:rsid w:val="00BC5C22"/>
    <w:rsid w:val="00CB2847"/>
    <w:rsid w:val="00CC7490"/>
    <w:rsid w:val="00CD1CD3"/>
    <w:rsid w:val="00E9053F"/>
    <w:rsid w:val="00EF0544"/>
    <w:rsid w:val="00F04E0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3EE"/>
  <w15:chartTrackingRefBased/>
  <w15:docId w15:val="{9EA53030-3035-4A58-9EAC-BD931BD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E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E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E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E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E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E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E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E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E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169</Words>
  <Characters>1049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Marta Kubicka</cp:lastModifiedBy>
  <cp:revision>18</cp:revision>
  <cp:lastPrinted>2026-02-23T11:05:00Z</cp:lastPrinted>
  <dcterms:created xsi:type="dcterms:W3CDTF">2026-02-23T10:11:00Z</dcterms:created>
  <dcterms:modified xsi:type="dcterms:W3CDTF">2026-03-09T13:43:00Z</dcterms:modified>
</cp:coreProperties>
</file>